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B5E5B04"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373AA9">
        <w:rPr>
          <w:rFonts w:asciiTheme="minorHAnsi" w:hAnsiTheme="minorHAnsi" w:cstheme="minorHAnsi"/>
          <w:b/>
          <w:u w:val="single"/>
        </w:rPr>
        <w:t>182</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FBFF3D4"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0E1D17">
        <w:rPr>
          <w:rFonts w:asciiTheme="minorHAnsi" w:hAnsiTheme="minorHAnsi" w:cstheme="minorHAnsi"/>
        </w:rPr>
        <w:t>23</w:t>
      </w:r>
      <w:r w:rsidR="0059589D">
        <w:rPr>
          <w:rFonts w:asciiTheme="minorHAnsi" w:hAnsiTheme="minorHAnsi" w:cstheme="minorHAnsi"/>
        </w:rPr>
        <w:t>.</w:t>
      </w:r>
      <w:r w:rsidR="00877ED3">
        <w:rPr>
          <w:rFonts w:asciiTheme="minorHAnsi" w:hAnsiTheme="minorHAnsi" w:cstheme="minorHAnsi"/>
        </w:rPr>
        <w:t xml:space="preserve"> </w:t>
      </w:r>
      <w:r w:rsidR="00C61A09">
        <w:rPr>
          <w:rFonts w:asciiTheme="minorHAnsi" w:hAnsiTheme="minorHAnsi" w:cstheme="minorHAnsi"/>
        </w:rPr>
        <w:t>0</w:t>
      </w:r>
      <w:r w:rsidR="00E025B5">
        <w:rPr>
          <w:rFonts w:asciiTheme="minorHAnsi" w:hAnsiTheme="minorHAnsi" w:cstheme="minorHAnsi"/>
        </w:rPr>
        <w:t>9</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3F3E62B7" w:rsidR="00A66674" w:rsidRDefault="000E1D17" w:rsidP="008D67E8">
      <w:pPr>
        <w:rPr>
          <w:rFonts w:asciiTheme="minorHAnsi" w:hAnsiTheme="minorHAnsi" w:cstheme="minorHAnsi"/>
          <w:b/>
          <w:bCs/>
        </w:rPr>
      </w:pPr>
      <w:r w:rsidRPr="000E1D17">
        <w:rPr>
          <w:rFonts w:asciiTheme="minorHAnsi" w:hAnsiTheme="minorHAnsi" w:cstheme="minorHAnsi"/>
          <w:b/>
          <w:bCs/>
        </w:rPr>
        <w:t xml:space="preserve">PREDMET EN: </w:t>
      </w:r>
      <w:bookmarkStart w:id="0" w:name="_Hlk209517143"/>
      <w:r w:rsidRPr="000E1D17">
        <w:rPr>
          <w:rFonts w:asciiTheme="minorHAnsi" w:hAnsiTheme="minorHAnsi" w:cstheme="minorHAnsi"/>
          <w:b/>
          <w:bCs/>
        </w:rPr>
        <w:t>Funkcionalnost manjkajočega dogodka registracije</w:t>
      </w:r>
      <w:bookmarkEnd w:id="0"/>
    </w:p>
    <w:p w14:paraId="45A6F1EB" w14:textId="77777777" w:rsidR="008E1003" w:rsidRPr="0040467C" w:rsidRDefault="008E1003" w:rsidP="008D67E8">
      <w:pPr>
        <w:rPr>
          <w:rFonts w:asciiTheme="minorHAnsi" w:hAnsiTheme="minorHAnsi" w:cstheme="minorHAnsi"/>
          <w:b/>
          <w:bCs/>
        </w:rPr>
      </w:pPr>
    </w:p>
    <w:p w14:paraId="28D8719D" w14:textId="77777777" w:rsidR="008E1003" w:rsidRPr="008E1003" w:rsidRDefault="008E1003" w:rsidP="008E1003">
      <w:pPr>
        <w:jc w:val="both"/>
        <w:rPr>
          <w:rFonts w:asciiTheme="minorHAnsi" w:hAnsiTheme="minorHAnsi" w:cstheme="minorHAnsi"/>
          <w:b/>
          <w:bCs/>
        </w:rPr>
      </w:pPr>
      <w:r w:rsidRPr="008E1003">
        <w:rPr>
          <w:rFonts w:asciiTheme="minorHAnsi" w:hAnsiTheme="minorHAnsi" w:cstheme="minorHAnsi"/>
          <w:b/>
          <w:bCs/>
        </w:rPr>
        <w:t>Splošni pogoji za sodelovanje</w:t>
      </w:r>
    </w:p>
    <w:p w14:paraId="3C3B9919" w14:textId="77777777" w:rsidR="008E1003" w:rsidRPr="0040467C" w:rsidRDefault="008E1003" w:rsidP="008E1003">
      <w:pPr>
        <w:jc w:val="both"/>
        <w:rPr>
          <w:rFonts w:asciiTheme="minorHAnsi" w:hAnsiTheme="minorHAnsi" w:cstheme="minorHAnsi"/>
          <w:b/>
          <w:bCs/>
          <w:sz w:val="28"/>
          <w:szCs w:val="28"/>
        </w:rPr>
      </w:pPr>
    </w:p>
    <w:p w14:paraId="17A02084" w14:textId="77777777" w:rsidR="000E1D17" w:rsidRPr="000E1D17" w:rsidRDefault="000E1D17" w:rsidP="000E1D17">
      <w:pPr>
        <w:jc w:val="both"/>
        <w:rPr>
          <w:rFonts w:asciiTheme="minorHAnsi" w:hAnsiTheme="minorHAnsi" w:cstheme="minorHAnsi"/>
          <w:b/>
          <w:bCs/>
        </w:rPr>
      </w:pPr>
      <w:r w:rsidRPr="000E1D17">
        <w:rPr>
          <w:rFonts w:asciiTheme="minorHAnsi" w:hAnsiTheme="minorHAnsi" w:cstheme="minorHAnsi"/>
          <w:b/>
          <w:bCs/>
        </w:rPr>
        <w:t>Usposobljenost podjetja:</w:t>
      </w:r>
    </w:p>
    <w:p w14:paraId="750C3773"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 xml:space="preserve">Ponudnik mora poznati tehnološko rešitev bolnišničnega informacijskega sistema v SB Celje. </w:t>
      </w:r>
    </w:p>
    <w:p w14:paraId="70B82C43" w14:textId="77777777" w:rsidR="000E1D17" w:rsidRPr="000E1D17" w:rsidRDefault="000E1D17" w:rsidP="000E1D17">
      <w:pPr>
        <w:jc w:val="both"/>
        <w:rPr>
          <w:rFonts w:asciiTheme="minorHAnsi" w:hAnsiTheme="minorHAnsi" w:cstheme="minorHAnsi"/>
          <w:b/>
          <w:bCs/>
        </w:rPr>
      </w:pPr>
    </w:p>
    <w:p w14:paraId="6486FF59" w14:textId="77777777" w:rsidR="000E1D17" w:rsidRPr="000E1D17" w:rsidRDefault="000E1D17" w:rsidP="000E1D17">
      <w:pPr>
        <w:jc w:val="both"/>
        <w:rPr>
          <w:rFonts w:asciiTheme="minorHAnsi" w:hAnsiTheme="minorHAnsi" w:cstheme="minorHAnsi"/>
          <w:b/>
          <w:bCs/>
        </w:rPr>
      </w:pPr>
      <w:r w:rsidRPr="000E1D17">
        <w:rPr>
          <w:rFonts w:asciiTheme="minorHAnsi" w:hAnsiTheme="minorHAnsi" w:cstheme="minorHAnsi"/>
          <w:b/>
          <w:bCs/>
        </w:rPr>
        <w:t>Zahteve:</w:t>
      </w:r>
    </w:p>
    <w:p w14:paraId="29FEE0A9"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 xml:space="preserve">Doda se funkcionalnost manjkajočega dogodka registracije.  </w:t>
      </w:r>
    </w:p>
    <w:p w14:paraId="31FD7961"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w:t>
      </w:r>
      <w:r w:rsidRPr="000E1D17">
        <w:rPr>
          <w:rFonts w:asciiTheme="minorHAnsi" w:hAnsiTheme="minorHAnsi" w:cstheme="minorHAnsi"/>
        </w:rPr>
        <w:tab/>
        <w:t>K4 RIS FUN Vnos manjkajočega dogodka do 2500 oseb</w:t>
      </w:r>
    </w:p>
    <w:p w14:paraId="64264ABD"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w:t>
      </w:r>
      <w:r w:rsidRPr="000E1D17">
        <w:rPr>
          <w:rFonts w:asciiTheme="minorHAnsi" w:hAnsiTheme="minorHAnsi" w:cstheme="minorHAnsi"/>
        </w:rPr>
        <w:tab/>
        <w:t>K4RIS Postavitev in implementacija do 2500 oseb</w:t>
      </w:r>
    </w:p>
    <w:p w14:paraId="2C0E1FF6"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w:t>
      </w:r>
      <w:r w:rsidRPr="000E1D17">
        <w:rPr>
          <w:rFonts w:asciiTheme="minorHAnsi" w:hAnsiTheme="minorHAnsi" w:cstheme="minorHAnsi"/>
        </w:rPr>
        <w:tab/>
        <w:t>K4 RIS FUN Vnos manjkajočega dogodka do 400 oseb vzdrževanje</w:t>
      </w:r>
    </w:p>
    <w:p w14:paraId="34ECD80A" w14:textId="77777777" w:rsidR="000E1D17" w:rsidRPr="000E1D17" w:rsidRDefault="000E1D17" w:rsidP="000E1D17">
      <w:pPr>
        <w:jc w:val="both"/>
        <w:rPr>
          <w:rFonts w:asciiTheme="minorHAnsi" w:hAnsiTheme="minorHAnsi" w:cstheme="minorHAnsi"/>
        </w:rPr>
      </w:pPr>
    </w:p>
    <w:p w14:paraId="5807AA3F" w14:textId="77777777" w:rsidR="000E1D17" w:rsidRPr="000E1D17" w:rsidRDefault="000E1D17" w:rsidP="000E1D17">
      <w:pPr>
        <w:jc w:val="both"/>
        <w:rPr>
          <w:rFonts w:asciiTheme="minorHAnsi" w:hAnsiTheme="minorHAnsi" w:cstheme="minorHAnsi"/>
        </w:rPr>
      </w:pPr>
      <w:r w:rsidRPr="000E1D17">
        <w:rPr>
          <w:rFonts w:asciiTheme="minorHAnsi" w:hAnsiTheme="minorHAnsi" w:cstheme="minorHAnsi"/>
        </w:rPr>
        <w:t>Realizacija naročila najkasneje v roku 30 dni po prejetju naročilnice in v dogovoru z naročnikom.</w:t>
      </w:r>
    </w:p>
    <w:p w14:paraId="61A3C09F" w14:textId="77777777" w:rsidR="000E1D17" w:rsidRDefault="000E1D17" w:rsidP="000E1D17">
      <w:pPr>
        <w:jc w:val="both"/>
        <w:rPr>
          <w:rFonts w:asciiTheme="minorHAnsi" w:hAnsiTheme="minorHAnsi" w:cstheme="minorHAnsi"/>
          <w:b/>
          <w:bCs/>
        </w:rPr>
      </w:pPr>
    </w:p>
    <w:p w14:paraId="2BEEEB34" w14:textId="1147ED2E" w:rsidR="00B51867" w:rsidRPr="008E09C7" w:rsidRDefault="000E1D17" w:rsidP="000E1D17">
      <w:pPr>
        <w:jc w:val="both"/>
        <w:rPr>
          <w:rFonts w:asciiTheme="minorHAnsi" w:hAnsiTheme="minorHAnsi" w:cstheme="minorHAnsi"/>
        </w:rPr>
      </w:pPr>
      <w:r w:rsidRPr="000E1D17">
        <w:rPr>
          <w:rFonts w:asciiTheme="minorHAnsi" w:hAnsiTheme="minorHAnsi" w:cstheme="minorHAnsi"/>
        </w:rPr>
        <w:t>Izvajalec izdela poročilo o izvedenih delih – primopredajni zapisnik, ki ga naročnik po opravljeni primopredaji potrdi.</w:t>
      </w:r>
      <w:r>
        <w:rPr>
          <w:rFonts w:asciiTheme="minorHAnsi" w:hAnsiTheme="minorHAnsi" w:cstheme="minorHAnsi"/>
        </w:rPr>
        <w:t xml:space="preserve"> N</w:t>
      </w:r>
      <w:r w:rsidR="00B51867" w:rsidRPr="008E09C7">
        <w:rPr>
          <w:rFonts w:asciiTheme="minorHAnsi" w:hAnsiTheme="minorHAnsi" w:cstheme="minorHAnsi"/>
        </w:rPr>
        <w:t>aročnik potrdi prevzem storitve v roku 5 koledarskih dni po prejemu le-te s strani izvajalca. Po prejemu potrditve in v skladu s ponudbo izvajalec izstavi račun za opravljeno storitev.</w:t>
      </w:r>
    </w:p>
    <w:p w14:paraId="295F599F" w14:textId="77777777" w:rsidR="008D67E8" w:rsidRDefault="008D67E8"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1"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1"/>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4777167E"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lastRenderedPageBreak/>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10A8B8BD"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373AA9">
        <w:rPr>
          <w:rFonts w:asciiTheme="minorHAnsi" w:hAnsiTheme="minorHAnsi" w:cstheme="minorHAnsi"/>
        </w:rPr>
        <w:t>182</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0E1D17" w:rsidRPr="000E1D17">
        <w:rPr>
          <w:rFonts w:asciiTheme="minorHAnsi" w:hAnsiTheme="minorHAnsi" w:cstheme="minorHAnsi"/>
          <w:b/>
          <w:bCs/>
        </w:rPr>
        <w:t xml:space="preserve">Funkcionalnost manjkajočega dogodka registracije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E43927">
        <w:rPr>
          <w:rFonts w:asciiTheme="minorHAnsi" w:hAnsiTheme="minorHAnsi" w:cstheme="minorHAnsi"/>
          <w:bCs/>
        </w:rPr>
        <w:t>2</w:t>
      </w:r>
      <w:r w:rsidR="000E1D17">
        <w:rPr>
          <w:rFonts w:asciiTheme="minorHAnsi" w:hAnsiTheme="minorHAnsi" w:cstheme="minorHAnsi"/>
          <w:bCs/>
        </w:rPr>
        <w:t>6</w:t>
      </w:r>
      <w:r w:rsidR="00B51867" w:rsidRPr="00C61A09">
        <w:rPr>
          <w:rFonts w:asciiTheme="minorHAnsi" w:hAnsiTheme="minorHAnsi" w:cstheme="minorHAnsi"/>
          <w:bCs/>
        </w:rPr>
        <w:t>.</w:t>
      </w:r>
      <w:r w:rsidR="00E43927">
        <w:rPr>
          <w:rFonts w:asciiTheme="minorHAnsi" w:hAnsiTheme="minorHAnsi" w:cstheme="minorHAnsi"/>
          <w:bCs/>
        </w:rPr>
        <w:t>0</w:t>
      </w:r>
      <w:r w:rsidR="00E025B5">
        <w:rPr>
          <w:rFonts w:asciiTheme="minorHAnsi" w:hAnsiTheme="minorHAnsi" w:cstheme="minorHAnsi"/>
          <w:bCs/>
        </w:rPr>
        <w:t>9</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0D03C168"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 xml:space="preserve">Na podlagi evidenčnega naročila </w:t>
      </w:r>
      <w:r w:rsidR="000E1D17" w:rsidRPr="000E1D17">
        <w:rPr>
          <w:rFonts w:asciiTheme="minorHAnsi" w:hAnsiTheme="minorHAnsi" w:cstheme="minorHAnsi"/>
          <w:b/>
          <w:bCs/>
        </w:rPr>
        <w:t>Funkcionalnost manjkajočega dogodka registracije</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2D3CEEC4"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w:t>
            </w:r>
            <w:r w:rsidR="008E1003">
              <w:rPr>
                <w:rFonts w:asciiTheme="minorHAnsi" w:hAnsiTheme="minorHAnsi" w:cstheme="minorHAnsi"/>
                <w:b/>
                <w:bCs/>
                <w:sz w:val="18"/>
                <w:szCs w:val="18"/>
              </w:rPr>
              <w:t>/</w:t>
            </w:r>
            <w:r w:rsidRPr="00B86496">
              <w:rPr>
                <w:rFonts w:asciiTheme="minorHAnsi" w:hAnsiTheme="minorHAnsi" w:cstheme="minorHAnsi"/>
                <w:b/>
                <w:bCs/>
                <w:sz w:val="18"/>
                <w:szCs w:val="18"/>
              </w:rPr>
              <w:t>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0E1D17" w:rsidRPr="00E025B5" w14:paraId="522AD09C" w14:textId="77777777" w:rsidTr="008937C1">
        <w:tc>
          <w:tcPr>
            <w:tcW w:w="441" w:type="dxa"/>
          </w:tcPr>
          <w:p w14:paraId="63FE9939" w14:textId="5CDB89F5" w:rsidR="000E1D17" w:rsidRPr="00E025B5" w:rsidRDefault="000E1D17" w:rsidP="000E1D17">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1</w:t>
            </w:r>
          </w:p>
        </w:tc>
        <w:tc>
          <w:tcPr>
            <w:tcW w:w="4061" w:type="dxa"/>
          </w:tcPr>
          <w:p w14:paraId="394910C6" w14:textId="4B20CF9F" w:rsidR="000E1D17" w:rsidRPr="00E025B5" w:rsidRDefault="000E1D17" w:rsidP="000E1D17">
            <w:pPr>
              <w:pStyle w:val="Telobesedila"/>
              <w:spacing w:before="1" w:after="6"/>
              <w:jc w:val="both"/>
              <w:rPr>
                <w:rFonts w:asciiTheme="minorHAnsi" w:hAnsiTheme="minorHAnsi" w:cstheme="minorHAnsi"/>
                <w:sz w:val="18"/>
                <w:szCs w:val="18"/>
              </w:rPr>
            </w:pPr>
            <w:r w:rsidRPr="004C0E35">
              <w:t>Funkcionalnost manjkajočega dogodka registracije</w:t>
            </w:r>
          </w:p>
        </w:tc>
        <w:tc>
          <w:tcPr>
            <w:tcW w:w="756" w:type="dxa"/>
          </w:tcPr>
          <w:p w14:paraId="43155971" w14:textId="10BA1A1C" w:rsidR="000E1D17" w:rsidRPr="00E025B5" w:rsidRDefault="000E1D17" w:rsidP="000E1D17">
            <w:pPr>
              <w:pStyle w:val="Telobesedila"/>
              <w:spacing w:before="1" w:after="6"/>
              <w:jc w:val="both"/>
              <w:rPr>
                <w:rFonts w:asciiTheme="minorHAnsi" w:hAnsiTheme="minorHAnsi" w:cstheme="minorHAnsi"/>
                <w:sz w:val="18"/>
                <w:szCs w:val="18"/>
              </w:rPr>
            </w:pPr>
            <w:r w:rsidRPr="004C0E35">
              <w:t>1</w:t>
            </w:r>
          </w:p>
        </w:tc>
        <w:tc>
          <w:tcPr>
            <w:tcW w:w="709" w:type="dxa"/>
          </w:tcPr>
          <w:p w14:paraId="251511E7" w14:textId="620CD0A7" w:rsidR="000E1D17" w:rsidRPr="00E025B5" w:rsidRDefault="000E1D17" w:rsidP="000E1D17">
            <w:pPr>
              <w:pStyle w:val="Telobesedila"/>
              <w:spacing w:before="1" w:after="6"/>
              <w:jc w:val="both"/>
              <w:rPr>
                <w:rFonts w:asciiTheme="minorHAnsi" w:hAnsiTheme="minorHAnsi" w:cstheme="minorHAnsi"/>
                <w:sz w:val="18"/>
                <w:szCs w:val="18"/>
              </w:rPr>
            </w:pPr>
            <w:r w:rsidRPr="004C0E35">
              <w:t>Sto</w:t>
            </w:r>
          </w:p>
        </w:tc>
        <w:tc>
          <w:tcPr>
            <w:tcW w:w="1691" w:type="dxa"/>
          </w:tcPr>
          <w:p w14:paraId="345C9A31" w14:textId="77777777" w:rsidR="000E1D17" w:rsidRPr="00E025B5" w:rsidRDefault="000E1D17" w:rsidP="000E1D17">
            <w:pPr>
              <w:pStyle w:val="Telobesedila"/>
              <w:spacing w:before="1" w:after="6"/>
              <w:jc w:val="both"/>
              <w:rPr>
                <w:rFonts w:asciiTheme="minorHAnsi" w:hAnsiTheme="minorHAnsi" w:cstheme="minorHAnsi"/>
                <w:sz w:val="18"/>
                <w:szCs w:val="18"/>
              </w:rPr>
            </w:pPr>
          </w:p>
        </w:tc>
        <w:tc>
          <w:tcPr>
            <w:tcW w:w="1835" w:type="dxa"/>
          </w:tcPr>
          <w:p w14:paraId="5F942A62" w14:textId="77777777" w:rsidR="000E1D17" w:rsidRPr="00E025B5" w:rsidRDefault="000E1D17" w:rsidP="000E1D17">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B86496" w:rsidRDefault="008937C1" w:rsidP="008937C1">
      <w:pPr>
        <w:rPr>
          <w:rFonts w:asciiTheme="minorHAnsi" w:hAnsiTheme="minorHAnsi" w:cstheme="minorHAnsi"/>
          <w:sz w:val="18"/>
          <w:szCs w:val="18"/>
        </w:rPr>
      </w:pP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74580D1A" w14:textId="77777777" w:rsidR="0059589D" w:rsidRPr="00B51867" w:rsidRDefault="0059589D" w:rsidP="00E025B5">
      <w:pPr>
        <w:suppressAutoHyphens/>
        <w:rPr>
          <w:b/>
        </w:rPr>
      </w:pPr>
    </w:p>
    <w:sectPr w:rsidR="0059589D" w:rsidRPr="00B518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7"/>
  </w:num>
  <w:num w:numId="2" w16cid:durableId="15473349">
    <w:abstractNumId w:val="13"/>
  </w:num>
  <w:num w:numId="3" w16cid:durableId="83116194">
    <w:abstractNumId w:val="6"/>
  </w:num>
  <w:num w:numId="4" w16cid:durableId="1637876770">
    <w:abstractNumId w:val="3"/>
  </w:num>
  <w:num w:numId="5" w16cid:durableId="635838932">
    <w:abstractNumId w:val="15"/>
  </w:num>
  <w:num w:numId="6" w16cid:durableId="946932512">
    <w:abstractNumId w:val="14"/>
  </w:num>
  <w:num w:numId="7" w16cid:durableId="935987947">
    <w:abstractNumId w:val="5"/>
  </w:num>
  <w:num w:numId="8" w16cid:durableId="993068977">
    <w:abstractNumId w:val="22"/>
  </w:num>
  <w:num w:numId="9" w16cid:durableId="1595631656">
    <w:abstractNumId w:val="12"/>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0"/>
  </w:num>
  <w:num w:numId="13" w16cid:durableId="1189294787">
    <w:abstractNumId w:val="24"/>
  </w:num>
  <w:num w:numId="14" w16cid:durableId="27492244">
    <w:abstractNumId w:val="10"/>
  </w:num>
  <w:num w:numId="15" w16cid:durableId="1817138552">
    <w:abstractNumId w:val="23"/>
  </w:num>
  <w:num w:numId="16" w16cid:durableId="1201164523">
    <w:abstractNumId w:val="0"/>
  </w:num>
  <w:num w:numId="17" w16cid:durableId="1753159690">
    <w:abstractNumId w:val="25"/>
  </w:num>
  <w:num w:numId="18" w16cid:durableId="1511413053">
    <w:abstractNumId w:val="18"/>
  </w:num>
  <w:num w:numId="19" w16cid:durableId="2075271158">
    <w:abstractNumId w:val="19"/>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2"/>
  </w:num>
  <w:num w:numId="23" w16cid:durableId="599409630">
    <w:abstractNumId w:val="1"/>
  </w:num>
  <w:num w:numId="24" w16cid:durableId="217591524">
    <w:abstractNumId w:val="8"/>
  </w:num>
  <w:num w:numId="25" w16cid:durableId="1596671949">
    <w:abstractNumId w:val="7"/>
  </w:num>
  <w:num w:numId="26" w16cid:durableId="337468302">
    <w:abstractNumId w:val="4"/>
  </w:num>
  <w:num w:numId="27" w16cid:durableId="1994333369">
    <w:abstractNumId w:val="11"/>
  </w:num>
  <w:num w:numId="28" w16cid:durableId="363671825">
    <w:abstractNumId w:val="16"/>
  </w:num>
  <w:num w:numId="29" w16cid:durableId="6338297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6481"/>
    <w:rsid w:val="000C7688"/>
    <w:rsid w:val="000D5E96"/>
    <w:rsid w:val="000E1D17"/>
    <w:rsid w:val="000E45E2"/>
    <w:rsid w:val="000E48BA"/>
    <w:rsid w:val="000E68CA"/>
    <w:rsid w:val="00116498"/>
    <w:rsid w:val="001223F0"/>
    <w:rsid w:val="00143CE3"/>
    <w:rsid w:val="00151E34"/>
    <w:rsid w:val="00171C1F"/>
    <w:rsid w:val="001761A9"/>
    <w:rsid w:val="001937B0"/>
    <w:rsid w:val="001A573C"/>
    <w:rsid w:val="001B1A9D"/>
    <w:rsid w:val="001D7DE5"/>
    <w:rsid w:val="001F4832"/>
    <w:rsid w:val="002123B4"/>
    <w:rsid w:val="002561C1"/>
    <w:rsid w:val="002615FA"/>
    <w:rsid w:val="00266C0B"/>
    <w:rsid w:val="0027090C"/>
    <w:rsid w:val="002A0B30"/>
    <w:rsid w:val="002E2BD8"/>
    <w:rsid w:val="002E5698"/>
    <w:rsid w:val="003312D0"/>
    <w:rsid w:val="003507CF"/>
    <w:rsid w:val="00360F00"/>
    <w:rsid w:val="00373AA9"/>
    <w:rsid w:val="003B0445"/>
    <w:rsid w:val="003B1A75"/>
    <w:rsid w:val="003B2150"/>
    <w:rsid w:val="003D1813"/>
    <w:rsid w:val="003D2014"/>
    <w:rsid w:val="0040467C"/>
    <w:rsid w:val="0040591E"/>
    <w:rsid w:val="0044503A"/>
    <w:rsid w:val="00457211"/>
    <w:rsid w:val="00463E86"/>
    <w:rsid w:val="0046638B"/>
    <w:rsid w:val="00476041"/>
    <w:rsid w:val="004F1569"/>
    <w:rsid w:val="00513567"/>
    <w:rsid w:val="005174B6"/>
    <w:rsid w:val="005273DA"/>
    <w:rsid w:val="005652E9"/>
    <w:rsid w:val="00571989"/>
    <w:rsid w:val="00572EDF"/>
    <w:rsid w:val="0059589D"/>
    <w:rsid w:val="005A1D87"/>
    <w:rsid w:val="005A3F2F"/>
    <w:rsid w:val="005C7062"/>
    <w:rsid w:val="005F25A4"/>
    <w:rsid w:val="005F7E39"/>
    <w:rsid w:val="00607D9F"/>
    <w:rsid w:val="0061315D"/>
    <w:rsid w:val="00626090"/>
    <w:rsid w:val="006465D8"/>
    <w:rsid w:val="006728F8"/>
    <w:rsid w:val="006843A2"/>
    <w:rsid w:val="00685063"/>
    <w:rsid w:val="006951F8"/>
    <w:rsid w:val="006B48BF"/>
    <w:rsid w:val="006B6910"/>
    <w:rsid w:val="006C7B42"/>
    <w:rsid w:val="006E443A"/>
    <w:rsid w:val="006F32C0"/>
    <w:rsid w:val="00703A7E"/>
    <w:rsid w:val="007115A7"/>
    <w:rsid w:val="0071325A"/>
    <w:rsid w:val="007167D2"/>
    <w:rsid w:val="00720117"/>
    <w:rsid w:val="00720339"/>
    <w:rsid w:val="00722A75"/>
    <w:rsid w:val="007435AB"/>
    <w:rsid w:val="00773AD3"/>
    <w:rsid w:val="00773E6A"/>
    <w:rsid w:val="00782CA0"/>
    <w:rsid w:val="007C1EF9"/>
    <w:rsid w:val="007C52C8"/>
    <w:rsid w:val="007E6837"/>
    <w:rsid w:val="0082544F"/>
    <w:rsid w:val="00827027"/>
    <w:rsid w:val="00833E01"/>
    <w:rsid w:val="008404CC"/>
    <w:rsid w:val="00854F54"/>
    <w:rsid w:val="00877ED3"/>
    <w:rsid w:val="008830BA"/>
    <w:rsid w:val="00884395"/>
    <w:rsid w:val="00890026"/>
    <w:rsid w:val="008937C1"/>
    <w:rsid w:val="008D67E8"/>
    <w:rsid w:val="008E1003"/>
    <w:rsid w:val="009248C6"/>
    <w:rsid w:val="0093245D"/>
    <w:rsid w:val="00941A5F"/>
    <w:rsid w:val="009420F7"/>
    <w:rsid w:val="00947228"/>
    <w:rsid w:val="0097379C"/>
    <w:rsid w:val="009907A4"/>
    <w:rsid w:val="009A18A5"/>
    <w:rsid w:val="009B6584"/>
    <w:rsid w:val="009E5AD8"/>
    <w:rsid w:val="00A16460"/>
    <w:rsid w:val="00A2216E"/>
    <w:rsid w:val="00A31676"/>
    <w:rsid w:val="00A459BC"/>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86331"/>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025B5"/>
    <w:rsid w:val="00E1189C"/>
    <w:rsid w:val="00E43927"/>
    <w:rsid w:val="00E45014"/>
    <w:rsid w:val="00E45A8C"/>
    <w:rsid w:val="00E45F69"/>
    <w:rsid w:val="00E60928"/>
    <w:rsid w:val="00E64665"/>
    <w:rsid w:val="00E667E7"/>
    <w:rsid w:val="00E705CA"/>
    <w:rsid w:val="00E77797"/>
    <w:rsid w:val="00EA528F"/>
    <w:rsid w:val="00EF65F9"/>
    <w:rsid w:val="00F150CD"/>
    <w:rsid w:val="00F25352"/>
    <w:rsid w:val="00F42627"/>
    <w:rsid w:val="00F511D4"/>
    <w:rsid w:val="00F7573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857</Words>
  <Characters>4886</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2025-09-23T08:58:00Z</cp:lastPrinted>
  <dcterms:created xsi:type="dcterms:W3CDTF">2025-09-23T08:59:00Z</dcterms:created>
  <dcterms:modified xsi:type="dcterms:W3CDTF">2025-09-23T08:59:00Z</dcterms:modified>
</cp:coreProperties>
</file>